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60" w:rsidRDefault="00A90B60" w:rsidP="00A90B60">
      <w:pPr>
        <w:pStyle w:val="HTMLPreformatted"/>
        <w:spacing w:line="360" w:lineRule="atLeast"/>
        <w:rPr>
          <w:rStyle w:val="y2iqfc"/>
          <w:rFonts w:ascii="inherit" w:hAnsi="inherit"/>
          <w:b/>
          <w:sz w:val="24"/>
          <w:szCs w:val="24"/>
          <w:lang w:val="en-GB"/>
        </w:rPr>
      </w:pPr>
      <w:bookmarkStart w:id="0" w:name="_GoBack"/>
      <w:bookmarkEnd w:id="0"/>
      <w:r w:rsidRPr="00A90B60">
        <w:rPr>
          <w:rStyle w:val="y2iqfc"/>
          <w:rFonts w:ascii="Times New Roman" w:hAnsi="Times New Roman" w:cs="Times New Roman"/>
          <w:b/>
          <w:sz w:val="24"/>
          <w:szCs w:val="24"/>
          <w:lang w:val="en-GB"/>
        </w:rPr>
        <w:t>MINISTARSTVO ZA ZAJEDNICE</w:t>
      </w:r>
      <w:r w:rsidRPr="00A90B60">
        <w:rPr>
          <w:rStyle w:val="y2iqfc"/>
          <w:rFonts w:ascii="inherit" w:hAnsi="inherit"/>
          <w:b/>
          <w:sz w:val="24"/>
          <w:szCs w:val="24"/>
          <w:lang w:val="en-GB"/>
        </w:rPr>
        <w:t xml:space="preserve"> I POVRATAK PROMOVIŠE POZIV ZA PODNOŠENJE PRIJAVA ZA STIPENDIJE</w:t>
      </w:r>
    </w:p>
    <w:p w:rsidR="00A90B60" w:rsidRPr="00A90B60" w:rsidRDefault="00A90B60" w:rsidP="00A90B60">
      <w:pPr>
        <w:pStyle w:val="HTMLPreformatted"/>
        <w:spacing w:line="360" w:lineRule="atLeast"/>
        <w:rPr>
          <w:rStyle w:val="y2iqfc"/>
          <w:rFonts w:ascii="inherit" w:hAnsi="inherit"/>
          <w:b/>
          <w:sz w:val="24"/>
          <w:szCs w:val="24"/>
          <w:lang w:val="en-GB"/>
        </w:rPr>
      </w:pPr>
    </w:p>
    <w:p w:rsidR="00A90B60" w:rsidRPr="00A90B60" w:rsidRDefault="00A90B60" w:rsidP="00A90B60">
      <w:pPr>
        <w:pStyle w:val="HTMLPreformatted"/>
        <w:spacing w:line="360" w:lineRule="atLeast"/>
        <w:rPr>
          <w:rStyle w:val="y2iqfc"/>
          <w:rFonts w:ascii="inherit" w:hAnsi="inherit"/>
          <w:b/>
          <w:i/>
          <w:sz w:val="24"/>
          <w:szCs w:val="24"/>
          <w:lang w:val="sr-Latn-RS"/>
        </w:rPr>
      </w:pPr>
      <w:r w:rsidRPr="00A90B60">
        <w:rPr>
          <w:rStyle w:val="y2iqfc"/>
          <w:rFonts w:ascii="inherit" w:hAnsi="inherit"/>
          <w:b/>
          <w:i/>
          <w:sz w:val="24"/>
          <w:szCs w:val="24"/>
          <w:lang w:val="sr-Latn-RS"/>
        </w:rPr>
        <w:t>Priština, 05.01.2023</w:t>
      </w:r>
    </w:p>
    <w:p w:rsidR="00A90B60" w:rsidRDefault="00A90B60" w:rsidP="00A90B60">
      <w:pPr>
        <w:pStyle w:val="HTMLPreformatted"/>
        <w:spacing w:line="360" w:lineRule="atLeast"/>
        <w:rPr>
          <w:rStyle w:val="y2iqfc"/>
          <w:rFonts w:ascii="inherit" w:hAnsi="inherit"/>
          <w:sz w:val="24"/>
          <w:szCs w:val="24"/>
          <w:lang w:val="sr-Latn-RS"/>
        </w:rPr>
      </w:pPr>
    </w:p>
    <w:p w:rsidR="00A90B60" w:rsidRPr="00A90B60" w:rsidRDefault="00A90B60" w:rsidP="00A90B60">
      <w:pPr>
        <w:pStyle w:val="HTMLPreformatted"/>
        <w:spacing w:line="360" w:lineRule="atLeast"/>
        <w:rPr>
          <w:rStyle w:val="y2iqfc"/>
          <w:rFonts w:ascii="inherit" w:hAnsi="inherit"/>
          <w:sz w:val="24"/>
          <w:szCs w:val="24"/>
          <w:lang w:val="sr-Latn-RS"/>
        </w:rPr>
      </w:pPr>
      <w:r w:rsidRPr="00A90B60">
        <w:rPr>
          <w:rStyle w:val="y2iqfc"/>
          <w:rFonts w:ascii="inherit" w:hAnsi="inherit"/>
          <w:sz w:val="24"/>
          <w:szCs w:val="24"/>
          <w:lang w:val="sr-Latn-RS"/>
        </w:rPr>
        <w:t xml:space="preserve">Ministarstvo za zajednice i povratak obaveštava sve zainteresovane da je Stipendium Hungaricum otvorio konkurs za finansijsku podršku stipendijama za studije na engleskom jeziku u Mađarskoj, za akademsku </w:t>
      </w:r>
      <w:r w:rsidRPr="00A90B60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>godinu 2</w:t>
      </w:r>
      <w:r w:rsidRPr="00A90B60">
        <w:rPr>
          <w:rStyle w:val="y2iqfc"/>
          <w:rFonts w:ascii="inherit" w:hAnsi="inherit"/>
          <w:sz w:val="24"/>
          <w:szCs w:val="24"/>
          <w:lang w:val="sr-Latn-RS"/>
        </w:rPr>
        <w:t>023-2024. Stipendije su obezbeđene za besplatno školovanje, besplatan smeštaj, zdravstveno osiguranje, plus mesečni doprinos za troškove.</w:t>
      </w:r>
    </w:p>
    <w:p w:rsidR="00A90B60" w:rsidRPr="00A90B60" w:rsidRDefault="00A90B60" w:rsidP="00A90B60">
      <w:pPr>
        <w:pStyle w:val="HTMLPreformatted"/>
        <w:spacing w:line="360" w:lineRule="atLeast"/>
        <w:rPr>
          <w:rStyle w:val="y2iqfc"/>
          <w:rFonts w:ascii="inherit" w:hAnsi="inherit"/>
          <w:sz w:val="24"/>
          <w:szCs w:val="24"/>
          <w:lang w:val="sr-Latn-RS"/>
        </w:rPr>
      </w:pPr>
      <w:r w:rsidRPr="00A90B60">
        <w:rPr>
          <w:rStyle w:val="y2iqfc"/>
          <w:rFonts w:ascii="inherit" w:hAnsi="inherit"/>
          <w:sz w:val="24"/>
          <w:szCs w:val="24"/>
          <w:lang w:val="sr-Latn-RS"/>
        </w:rPr>
        <w:t>Konkurs će biti otvoren do 16. januara 2023. godine.</w:t>
      </w:r>
    </w:p>
    <w:p w:rsidR="00A90B60" w:rsidRPr="00A90B60" w:rsidRDefault="00A90B60" w:rsidP="00A90B60">
      <w:pPr>
        <w:pStyle w:val="HTMLPreformatted"/>
        <w:spacing w:line="360" w:lineRule="atLeast"/>
        <w:rPr>
          <w:lang w:val="sr-Latn-RS"/>
        </w:rPr>
      </w:pPr>
      <w:r w:rsidRPr="00A90B60">
        <w:rPr>
          <w:rStyle w:val="y2iqfc"/>
          <w:rFonts w:ascii="inherit" w:hAnsi="inherit"/>
          <w:sz w:val="24"/>
          <w:szCs w:val="24"/>
          <w:lang w:val="sr-Latn-RS"/>
        </w:rPr>
        <w:t>Svi zainteresovani mogu da se prijave, za detaljnije informacije pogledajte na linku ispod.</w:t>
      </w:r>
    </w:p>
    <w:p w:rsidR="00A90B60" w:rsidRDefault="00A90B60" w:rsidP="00A90B60">
      <w:pPr>
        <w:shd w:val="clear" w:color="auto" w:fill="FFFFFF"/>
      </w:pPr>
    </w:p>
    <w:p w:rsidR="00A90B60" w:rsidRPr="00211306" w:rsidRDefault="00A90B60" w:rsidP="00A90B60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hyperlink r:id="rId5" w:history="1">
        <w:r>
          <w:rPr>
            <w:rStyle w:val="Hyperlink"/>
            <w:lang w:val="en-US"/>
          </w:rPr>
          <w:t>https://stipendiumhungaricum.hu/</w:t>
        </w:r>
      </w:hyperlink>
    </w:p>
    <w:p w:rsidR="00C92836" w:rsidRPr="00A90B60" w:rsidRDefault="00C92836">
      <w:pPr>
        <w:rPr>
          <w:lang w:val="sr-Latn-RS"/>
        </w:rPr>
      </w:pPr>
    </w:p>
    <w:sectPr w:rsidR="00C92836" w:rsidRPr="00A90B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10DB"/>
    <w:multiLevelType w:val="hybridMultilevel"/>
    <w:tmpl w:val="05EC91E0"/>
    <w:lvl w:ilvl="0" w:tplc="27FA0D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B645F"/>
    <w:multiLevelType w:val="hybridMultilevel"/>
    <w:tmpl w:val="B4DE2F66"/>
    <w:lvl w:ilvl="0" w:tplc="E74E6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11610"/>
    <w:multiLevelType w:val="hybridMultilevel"/>
    <w:tmpl w:val="9E000648"/>
    <w:lvl w:ilvl="0" w:tplc="34644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A6"/>
    <w:rsid w:val="001A0BD4"/>
    <w:rsid w:val="00211306"/>
    <w:rsid w:val="00363955"/>
    <w:rsid w:val="004A17C9"/>
    <w:rsid w:val="005A38DA"/>
    <w:rsid w:val="006B3F57"/>
    <w:rsid w:val="007444D0"/>
    <w:rsid w:val="0097608E"/>
    <w:rsid w:val="00A90B60"/>
    <w:rsid w:val="00C85AA6"/>
    <w:rsid w:val="00C92836"/>
    <w:rsid w:val="00EB1DCD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5E0C-5DF7-408B-B44F-AA0D962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5AA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85AA6"/>
    <w:rPr>
      <w:rFonts w:ascii="Times New Roman" w:eastAsia="MS Mincho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44D0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B60"/>
    <w:rPr>
      <w:rFonts w:ascii="Courier New" w:hAnsi="Courier New" w:cs="Courier New"/>
      <w:sz w:val="20"/>
      <w:szCs w:val="20"/>
      <w:lang w:eastAsia="sq-AL"/>
    </w:rPr>
  </w:style>
  <w:style w:type="character" w:customStyle="1" w:styleId="y2iqfc">
    <w:name w:val="y2iqfc"/>
    <w:basedOn w:val="DefaultParagraphFont"/>
    <w:rsid w:val="00A9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pendiumhungaricum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Igballe Maloku</dc:creator>
  <cp:keywords/>
  <dc:description/>
  <cp:lastModifiedBy>Igballe Maloku</cp:lastModifiedBy>
  <cp:revision>7</cp:revision>
  <dcterms:created xsi:type="dcterms:W3CDTF">2023-01-05T09:30:00Z</dcterms:created>
  <dcterms:modified xsi:type="dcterms:W3CDTF">2023-01-05T13:38:00Z</dcterms:modified>
</cp:coreProperties>
</file>